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2C6B" w14:textId="77777777" w:rsidR="001C2FFC" w:rsidRPr="003D0F1D" w:rsidRDefault="001C2FFC" w:rsidP="003D0F1D">
      <w:pPr>
        <w:pStyle w:val="10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1"/>
          <w:szCs w:val="21"/>
        </w:rPr>
      </w:pPr>
      <w:r w:rsidRPr="003D0F1D">
        <w:rPr>
          <w:b/>
          <w:color w:val="000000"/>
          <w:bdr w:val="none" w:sz="0" w:space="0" w:color="auto" w:frame="1"/>
        </w:rPr>
        <w:t>ОБҐРУНТУВАННЯ</w:t>
      </w:r>
    </w:p>
    <w:p w14:paraId="3872EFCB" w14:textId="3467859C" w:rsidR="00DA21BC" w:rsidRDefault="003D0F1D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b/>
          <w:color w:val="000000"/>
          <w:bdr w:val="none" w:sz="0" w:space="0" w:color="auto" w:frame="1"/>
        </w:rPr>
      </w:pPr>
      <w:r w:rsidRPr="003D0F1D">
        <w:rPr>
          <w:b/>
          <w:color w:val="000000"/>
          <w:bdr w:val="none" w:sz="0" w:space="0" w:color="auto" w:frame="1"/>
        </w:rPr>
        <w:t>Т</w:t>
      </w:r>
      <w:r w:rsidR="001C2FFC" w:rsidRPr="003D0F1D">
        <w:rPr>
          <w:b/>
          <w:color w:val="000000"/>
          <w:bdr w:val="none" w:sz="0" w:space="0" w:color="auto" w:frame="1"/>
        </w:rPr>
        <w:t>ехнічних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та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якісних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характеристик</w:t>
      </w:r>
      <w:r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предмета закупівлі,</w:t>
      </w:r>
      <w:r w:rsidRPr="003D0F1D">
        <w:rPr>
          <w:b/>
          <w:color w:val="000000"/>
          <w:bdr w:val="none" w:sz="0" w:space="0" w:color="auto" w:frame="1"/>
        </w:rPr>
        <w:t xml:space="preserve"> </w:t>
      </w:r>
      <w:r w:rsidR="001C2FFC" w:rsidRPr="003D0F1D">
        <w:rPr>
          <w:b/>
          <w:color w:val="000000"/>
          <w:bdr w:val="none" w:sz="0" w:space="0" w:color="auto" w:frame="1"/>
        </w:rPr>
        <w:t>його очікуваної вартості та/ або розміру бюджетного призначення</w:t>
      </w:r>
      <w:r w:rsidR="001C2FFC" w:rsidRPr="003D0F1D">
        <w:rPr>
          <w:b/>
          <w:color w:val="000000"/>
          <w:bdr w:val="none" w:sz="0" w:space="0" w:color="auto" w:frame="1"/>
        </w:rPr>
        <w:br/>
        <w:t>в межах закупівлі</w:t>
      </w:r>
      <w:r>
        <w:rPr>
          <w:b/>
          <w:color w:val="000000"/>
          <w:bdr w:val="none" w:sz="0" w:space="0" w:color="auto" w:frame="1"/>
        </w:rPr>
        <w:t xml:space="preserve"> </w:t>
      </w:r>
      <w:r w:rsidR="00283374" w:rsidRPr="00283374">
        <w:rPr>
          <w:color w:val="000000"/>
        </w:rPr>
        <w:t>UA-2025-12-22-023126-a</w:t>
      </w:r>
      <w:r w:rsidR="00283374">
        <w:rPr>
          <w:color w:val="000000"/>
        </w:rPr>
        <w:t xml:space="preserve"> </w:t>
      </w:r>
    </w:p>
    <w:p w14:paraId="2C66204E" w14:textId="77777777" w:rsidR="00AA7CDA" w:rsidRPr="000E1218" w:rsidRDefault="00AA7CDA" w:rsidP="00AA7CDA">
      <w:pPr>
        <w:pStyle w:val="31"/>
        <w:shd w:val="clear" w:color="auto" w:fill="FFFFFF"/>
        <w:spacing w:before="0" w:beforeAutospacing="0" w:after="0" w:afterAutospacing="0"/>
        <w:jc w:val="center"/>
        <w:rPr>
          <w:color w:val="000000"/>
          <w:bdr w:val="none" w:sz="0" w:space="0" w:color="auto" w:frame="1"/>
        </w:rPr>
      </w:pPr>
    </w:p>
    <w:p w14:paraId="64F216D7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Підстава для публікації </w:t>
      </w:r>
      <w:r w:rsidR="00561DD7" w:rsidRPr="000E1218">
        <w:rPr>
          <w:b/>
          <w:color w:val="000000"/>
          <w:bdr w:val="none" w:sz="0" w:space="0" w:color="auto" w:frame="1"/>
        </w:rPr>
        <w:t>обґрунтування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Pr="000E1218">
        <w:rPr>
          <w:color w:val="000000"/>
          <w:bdr w:val="none" w:sz="0" w:space="0" w:color="auto" w:frame="1"/>
        </w:rPr>
        <w:t>постанова Кабінету Міністрів України від 11.10.2016 №710».</w:t>
      </w:r>
    </w:p>
    <w:p w14:paraId="36633363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16B72B6B" w14:textId="16D0649F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Мета проведення закупівлі</w:t>
      </w:r>
      <w:r w:rsidRPr="000E1218">
        <w:rPr>
          <w:color w:val="000000"/>
          <w:bdr w:val="none" w:sz="0" w:space="0" w:color="auto" w:frame="1"/>
        </w:rPr>
        <w:t>: забезпечення</w:t>
      </w:r>
      <w:r w:rsidR="003D0F1D" w:rsidRPr="003D0F1D">
        <w:rPr>
          <w:color w:val="000000"/>
          <w:bdr w:val="none" w:sz="0" w:space="0" w:color="auto" w:frame="1"/>
        </w:rPr>
        <w:t xml:space="preserve"> Південн</w:t>
      </w:r>
      <w:r w:rsidR="00C45410">
        <w:rPr>
          <w:color w:val="000000"/>
          <w:bdr w:val="none" w:sz="0" w:space="0" w:color="auto" w:frame="1"/>
        </w:rPr>
        <w:t>о-Східного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головн</w:t>
      </w:r>
      <w:r w:rsidR="00C45410">
        <w:rPr>
          <w:color w:val="000000"/>
          <w:bdr w:val="none" w:sz="0" w:space="0" w:color="auto" w:frame="1"/>
        </w:rPr>
        <w:t>ого</w:t>
      </w:r>
      <w:r w:rsidR="003D0F1D" w:rsidRPr="003D0F1D">
        <w:rPr>
          <w:color w:val="000000"/>
          <w:bdr w:val="none" w:sz="0" w:space="0" w:color="auto" w:frame="1"/>
        </w:rPr>
        <w:t xml:space="preserve"> управління Державної служби України з питань безпечності харчових продуктів та захисту споживачів на державному кордоні </w:t>
      </w:r>
      <w:r w:rsidR="00C45410">
        <w:rPr>
          <w:color w:val="000000"/>
          <w:bdr w:val="none" w:sz="0" w:space="0" w:color="auto" w:frame="1"/>
        </w:rPr>
        <w:t>вказаними послугами</w:t>
      </w:r>
      <w:r w:rsidR="003D0F1D" w:rsidRPr="003D0F1D">
        <w:rPr>
          <w:color w:val="000000"/>
          <w:bdr w:val="none" w:sz="0" w:space="0" w:color="auto" w:frame="1"/>
        </w:rPr>
        <w:t>.</w:t>
      </w:r>
    </w:p>
    <w:p w14:paraId="0C09622B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F07CB3C" w14:textId="2C5958B2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Замовник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3D0F1D" w:rsidRPr="003D0F1D">
        <w:rPr>
          <w:color w:val="000000"/>
          <w:bdr w:val="none" w:sz="0" w:space="0" w:color="auto" w:frame="1"/>
        </w:rPr>
        <w:t>Південн</w:t>
      </w:r>
      <w:r w:rsidR="009845F7">
        <w:rPr>
          <w:color w:val="000000"/>
          <w:bdr w:val="none" w:sz="0" w:space="0" w:color="auto" w:frame="1"/>
        </w:rPr>
        <w:t>о</w:t>
      </w:r>
      <w:r w:rsidR="005C13F7">
        <w:rPr>
          <w:color w:val="000000"/>
          <w:bdr w:val="none" w:sz="0" w:space="0" w:color="auto" w:frame="1"/>
        </w:rPr>
        <w:t xml:space="preserve">-Східне </w:t>
      </w:r>
      <w:r w:rsidR="003D0F1D" w:rsidRPr="003D0F1D">
        <w:rPr>
          <w:color w:val="000000"/>
          <w:bdr w:val="none" w:sz="0" w:space="0" w:color="auto" w:frame="1"/>
        </w:rPr>
        <w:t xml:space="preserve"> міжрегіональне головне управління Державної служби України з питань безпечності харчових продуктів та захисту споживачів на державному кордоні</w:t>
      </w:r>
      <w:r w:rsidRPr="000E1218">
        <w:rPr>
          <w:color w:val="000000"/>
          <w:bdr w:val="none" w:sz="0" w:space="0" w:color="auto" w:frame="1"/>
        </w:rPr>
        <w:t>.</w:t>
      </w:r>
    </w:p>
    <w:p w14:paraId="490C9ECE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4350ECB" w14:textId="7AAC72D0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ЄДРПОУ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5C13F7">
        <w:rPr>
          <w:color w:val="000000"/>
          <w:bdr w:val="none" w:sz="0" w:space="0" w:color="auto" w:frame="1"/>
        </w:rPr>
        <w:t>46102173</w:t>
      </w:r>
    </w:p>
    <w:p w14:paraId="02853FF1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4CF2AAE3" w14:textId="34FF965E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>Вид процедури</w:t>
      </w:r>
      <w:r w:rsidRPr="000E1218">
        <w:rPr>
          <w:color w:val="000000"/>
          <w:bdr w:val="none" w:sz="0" w:space="0" w:color="auto" w:frame="1"/>
        </w:rPr>
        <w:t>:</w:t>
      </w:r>
      <w:r w:rsidR="005C13F7" w:rsidDel="005C13F7">
        <w:rPr>
          <w:color w:val="000000"/>
          <w:bdr w:val="none" w:sz="0" w:space="0" w:color="auto" w:frame="1"/>
        </w:rPr>
        <w:t xml:space="preserve"> </w:t>
      </w:r>
      <w:r w:rsidR="005C13F7" w:rsidRPr="00D53237">
        <w:rPr>
          <w:color w:val="000000"/>
          <w:bdr w:val="none" w:sz="0" w:space="0" w:color="auto" w:frame="1"/>
        </w:rPr>
        <w:t>В</w:t>
      </w:r>
      <w:r w:rsidR="005C13F7">
        <w:rPr>
          <w:color w:val="000000"/>
          <w:bdr w:val="none" w:sz="0" w:space="0" w:color="auto" w:frame="1"/>
        </w:rPr>
        <w:t xml:space="preserve">ідкриті торги з особливостями </w:t>
      </w:r>
      <w:r w:rsidRPr="000E1218">
        <w:rPr>
          <w:color w:val="000000"/>
          <w:bdr w:val="none" w:sz="0" w:space="0" w:color="auto" w:frame="1"/>
        </w:rPr>
        <w:t>.</w:t>
      </w:r>
    </w:p>
    <w:p w14:paraId="149291FF" w14:textId="77777777" w:rsidR="001C2FFC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55F7B1B6" w14:textId="027D7171" w:rsidR="001C2FFC" w:rsidRPr="00D53237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1"/>
          <w:szCs w:val="21"/>
        </w:rPr>
      </w:pPr>
      <w:r w:rsidRPr="000E1218">
        <w:rPr>
          <w:b/>
          <w:color w:val="000000"/>
          <w:bdr w:val="none" w:sz="0" w:space="0" w:color="auto" w:frame="1"/>
        </w:rPr>
        <w:t xml:space="preserve">Ідентифікатор </w:t>
      </w:r>
      <w:r w:rsidRPr="00BC4B0E">
        <w:rPr>
          <w:b/>
          <w:color w:val="000000"/>
          <w:bdr w:val="none" w:sz="0" w:space="0" w:color="auto" w:frame="1"/>
        </w:rPr>
        <w:t>закупівлі</w:t>
      </w:r>
      <w:r w:rsidRPr="00D53237">
        <w:rPr>
          <w:b/>
          <w:color w:val="000000"/>
          <w:bdr w:val="none" w:sz="0" w:space="0" w:color="auto" w:frame="1"/>
        </w:rPr>
        <w:t>:</w:t>
      </w:r>
      <w:r w:rsidR="003D0F1D" w:rsidRPr="00D53237">
        <w:rPr>
          <w:b/>
          <w:color w:val="000000"/>
          <w:sz w:val="21"/>
          <w:szCs w:val="21"/>
          <w:bdr w:val="none" w:sz="0" w:space="0" w:color="auto" w:frame="1"/>
        </w:rPr>
        <w:t xml:space="preserve"> </w:t>
      </w:r>
      <w:r w:rsidR="00283374" w:rsidRPr="00283374">
        <w:rPr>
          <w:color w:val="000000"/>
        </w:rPr>
        <w:t>UA-2025-12-22-023126-a</w:t>
      </w:r>
      <w:r w:rsidR="00283374">
        <w:rPr>
          <w:color w:val="000000"/>
        </w:rPr>
        <w:t xml:space="preserve"> </w:t>
      </w:r>
    </w:p>
    <w:p w14:paraId="1A69774D" w14:textId="77777777" w:rsidR="001C2FFC" w:rsidRPr="000E1218" w:rsidRDefault="001C2FFC" w:rsidP="003D0F1D">
      <w:pPr>
        <w:pStyle w:val="31"/>
        <w:shd w:val="clear" w:color="auto" w:fill="FFFFFF"/>
        <w:spacing w:before="0" w:beforeAutospacing="0" w:after="0" w:afterAutospacing="0"/>
        <w:jc w:val="both"/>
        <w:rPr>
          <w:color w:val="000000"/>
          <w:sz w:val="21"/>
          <w:szCs w:val="21"/>
        </w:rPr>
      </w:pPr>
      <w:r w:rsidRPr="000E1218">
        <w:rPr>
          <w:color w:val="000000"/>
          <w:sz w:val="21"/>
          <w:szCs w:val="21"/>
        </w:rPr>
        <w:t> </w:t>
      </w:r>
    </w:p>
    <w:p w14:paraId="0375840D" w14:textId="77777777" w:rsidR="00E32E3E" w:rsidRPr="00E32E3E" w:rsidRDefault="001C2FFC" w:rsidP="00E32E3E">
      <w:pPr>
        <w:pStyle w:val="21"/>
        <w:jc w:val="both"/>
        <w:rPr>
          <w:b/>
          <w:bCs/>
          <w:color w:val="000000"/>
          <w:bdr w:val="none" w:sz="0" w:space="0" w:color="auto" w:frame="1"/>
          <w:lang w:val="ru-UA"/>
        </w:rPr>
      </w:pPr>
      <w:r w:rsidRPr="000E1218">
        <w:rPr>
          <w:b/>
          <w:color w:val="000000"/>
          <w:bdr w:val="none" w:sz="0" w:space="0" w:color="auto" w:frame="1"/>
        </w:rPr>
        <w:t>Предмет закупівлі</w:t>
      </w:r>
      <w:r w:rsidRPr="000E1218">
        <w:rPr>
          <w:color w:val="000000"/>
          <w:bdr w:val="none" w:sz="0" w:space="0" w:color="auto" w:frame="1"/>
        </w:rPr>
        <w:t>:</w:t>
      </w:r>
      <w:r w:rsidR="000E1218" w:rsidRPr="000E1218">
        <w:t xml:space="preserve"> </w:t>
      </w:r>
    </w:p>
    <w:p w14:paraId="4863CC1F" w14:textId="77777777" w:rsidR="00E32E3E" w:rsidRPr="00737CEB" w:rsidRDefault="00E32E3E" w:rsidP="00737CEB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737CEB">
        <w:rPr>
          <w:color w:val="000000"/>
          <w:bdr w:val="none" w:sz="0" w:space="0" w:color="auto" w:frame="1"/>
        </w:rPr>
        <w:t>Послуги доступу до мережі інтернет</w:t>
      </w:r>
    </w:p>
    <w:p w14:paraId="5B1272D4" w14:textId="2AEFA830" w:rsidR="000E1218" w:rsidRPr="000E1218" w:rsidRDefault="000E1218" w:rsidP="003D0F1D">
      <w:pPr>
        <w:pStyle w:val="21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</w:p>
    <w:p w14:paraId="486E005E" w14:textId="13248C2C" w:rsidR="002A05C3" w:rsidRPr="000E1218" w:rsidRDefault="003D0F1D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Код </w:t>
      </w:r>
      <w:r w:rsidR="00AA7CDA" w:rsidRPr="00AA7CDA">
        <w:rPr>
          <w:color w:val="000000"/>
          <w:bdr w:val="none" w:sz="0" w:space="0" w:color="auto" w:frame="1"/>
        </w:rPr>
        <w:t xml:space="preserve"> </w:t>
      </w:r>
      <w:r w:rsidR="003751EE" w:rsidRPr="003751EE">
        <w:rPr>
          <w:color w:val="000000"/>
          <w:bdr w:val="none" w:sz="0" w:space="0" w:color="auto" w:frame="1"/>
        </w:rPr>
        <w:t xml:space="preserve">ДК 021:2015 - </w:t>
      </w:r>
      <w:r w:rsidR="00E32E3E" w:rsidRPr="00E32E3E">
        <w:rPr>
          <w:color w:val="000000"/>
          <w:bdr w:val="none" w:sz="0" w:space="0" w:color="auto" w:frame="1"/>
        </w:rPr>
        <w:t>72410000-7 – «Послуги провайдерів»</w:t>
      </w:r>
    </w:p>
    <w:p w14:paraId="5DCECEAB" w14:textId="26798090" w:rsidR="00E32E3E" w:rsidRPr="00737CEB" w:rsidRDefault="001C2FFC" w:rsidP="00E32E3E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Очікувана вартість предмета закупівлі</w:t>
      </w:r>
      <w:r w:rsidRPr="000E1218">
        <w:rPr>
          <w:color w:val="000000"/>
          <w:bdr w:val="none" w:sz="0" w:space="0" w:color="auto" w:frame="1"/>
        </w:rPr>
        <w:t>:</w:t>
      </w:r>
      <w:r w:rsidR="003D0F1D">
        <w:rPr>
          <w:color w:val="000000"/>
          <w:bdr w:val="none" w:sz="0" w:space="0" w:color="auto" w:frame="1"/>
        </w:rPr>
        <w:t xml:space="preserve"> </w:t>
      </w:r>
      <w:r w:rsidR="004205BC">
        <w:rPr>
          <w:color w:val="000000"/>
          <w:bdr w:val="none" w:sz="0" w:space="0" w:color="auto" w:frame="1"/>
        </w:rPr>
        <w:t>11040</w:t>
      </w:r>
      <w:r w:rsidR="005C13F7" w:rsidRPr="005C13F7">
        <w:rPr>
          <w:color w:val="000000"/>
          <w:bdr w:val="none" w:sz="0" w:space="0" w:color="auto" w:frame="1"/>
        </w:rPr>
        <w:t xml:space="preserve">,00 </w:t>
      </w:r>
      <w:r w:rsidR="003D0F1D">
        <w:rPr>
          <w:color w:val="000000"/>
          <w:bdr w:val="none" w:sz="0" w:space="0" w:color="auto" w:frame="1"/>
        </w:rPr>
        <w:t xml:space="preserve">грн </w:t>
      </w:r>
      <w:r w:rsidR="003D0F1D" w:rsidRPr="003D0F1D">
        <w:rPr>
          <w:color w:val="000000"/>
          <w:bdr w:val="none" w:sz="0" w:space="0" w:color="auto" w:frame="1"/>
        </w:rPr>
        <w:t xml:space="preserve">Очікувана вартість предмета закупівлі була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</w:t>
      </w:r>
      <w:r w:rsidR="00E32E3E" w:rsidRPr="00737CEB">
        <w:rPr>
          <w:color w:val="000000"/>
          <w:bdr w:val="none" w:sz="0" w:space="0" w:color="auto" w:frame="1"/>
        </w:rPr>
        <w:t>а саме проведений моніторинг цін, шляхом здійснення пошуку, збору та аналізу інформації про ціну товару (шляхом моніторингу, а саме: ринкові консультації  спрямованих на отримання інформації щодо актуальних цін, постачальників/підрядників та рівня конкуренції, можливих варіантів товарів, робіт та послуг з урахуванням нових технічних рішень предмету закупівлі).</w:t>
      </w:r>
    </w:p>
    <w:p w14:paraId="695D1EF6" w14:textId="5742E322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C4CB9C4" w14:textId="77777777" w:rsidR="00E32E3E" w:rsidRPr="00737CEB" w:rsidRDefault="00E32E3E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75AB2544" w14:textId="77777777" w:rsidR="008F150B" w:rsidRPr="000E1218" w:rsidRDefault="001C2FFC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0E1218">
        <w:rPr>
          <w:b/>
          <w:color w:val="000000"/>
          <w:bdr w:val="none" w:sz="0" w:space="0" w:color="auto" w:frame="1"/>
        </w:rPr>
        <w:t>Технічні та якісні характеристики предмета закупівлі:</w:t>
      </w:r>
    </w:p>
    <w:p w14:paraId="41C1904C" w14:textId="77777777" w:rsidR="00202688" w:rsidRPr="000E1218" w:rsidRDefault="00202688" w:rsidP="003D0F1D">
      <w:pPr>
        <w:pStyle w:val="21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</w:p>
    <w:p w14:paraId="39C99158" w14:textId="76AEC047" w:rsidR="00C21774" w:rsidRDefault="00C45410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C45410">
        <w:rPr>
          <w:color w:val="000000"/>
          <w:bdr w:val="none" w:sz="0" w:space="0" w:color="auto" w:frame="1"/>
        </w:rPr>
        <w:t xml:space="preserve">Технічні та якісні характеристики предмета закупівлі визначені відповідно до потреб замовника та з урахуванням вимог законодавства. </w:t>
      </w:r>
      <w:r w:rsidR="00561DD7" w:rsidRPr="00561DD7">
        <w:rPr>
          <w:color w:val="000000"/>
          <w:bdr w:val="none" w:sz="0" w:space="0" w:color="auto" w:frame="1"/>
        </w:rPr>
        <w:t>Технічні, якісні та кількісні характеристики предмета закупівлі визначені у відповідному додатку до тендерної документації.</w:t>
      </w:r>
    </w:p>
    <w:p w14:paraId="04D9BFBA" w14:textId="30AC7FBA" w:rsidR="005A2D35" w:rsidRPr="000E1218" w:rsidRDefault="003D0F1D" w:rsidP="003D0F1D">
      <w:pPr>
        <w:pStyle w:val="a3"/>
        <w:shd w:val="clear" w:color="auto" w:fill="FFFFFF"/>
        <w:spacing w:before="0" w:beforeAutospacing="0" w:after="160" w:afterAutospacing="0"/>
        <w:jc w:val="both"/>
        <w:rPr>
          <w:color w:val="000000"/>
          <w:bdr w:val="none" w:sz="0" w:space="0" w:color="auto" w:frame="1"/>
        </w:rPr>
      </w:pPr>
      <w:r w:rsidRPr="003D0F1D">
        <w:rPr>
          <w:color w:val="000000"/>
          <w:bdr w:val="none" w:sz="0" w:space="0" w:color="auto" w:frame="1"/>
        </w:rPr>
        <w:t>Посилання па процедуру закупівлі в електронній системі закупівель:</w:t>
      </w:r>
      <w:r w:rsidRPr="003D0F1D">
        <w:t xml:space="preserve"> </w:t>
      </w:r>
      <w:r w:rsidR="00283374" w:rsidRPr="00283374">
        <w:t>https://prozorro.gov.ua/uk/tender/UA-2025-12-22-023126-a</w:t>
      </w:r>
    </w:p>
    <w:p w14:paraId="309D057C" w14:textId="77777777" w:rsidR="00AD42BF" w:rsidRPr="000E1218" w:rsidRDefault="00AD42BF" w:rsidP="003D0F1D">
      <w:pPr>
        <w:jc w:val="both"/>
        <w:rPr>
          <w:rFonts w:ascii="Times New Roman" w:hAnsi="Times New Roman" w:cs="Times New Roman"/>
        </w:rPr>
      </w:pPr>
    </w:p>
    <w:sectPr w:rsidR="00AD42BF" w:rsidRPr="000E12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DFA"/>
    <w:multiLevelType w:val="hybridMultilevel"/>
    <w:tmpl w:val="C22A790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749BD"/>
    <w:multiLevelType w:val="hybridMultilevel"/>
    <w:tmpl w:val="1EBC96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777487">
    <w:abstractNumId w:val="1"/>
  </w:num>
  <w:num w:numId="2" w16cid:durableId="126106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FC"/>
    <w:rsid w:val="00002D5E"/>
    <w:rsid w:val="00060776"/>
    <w:rsid w:val="000E1218"/>
    <w:rsid w:val="001C2FFC"/>
    <w:rsid w:val="00202688"/>
    <w:rsid w:val="00283374"/>
    <w:rsid w:val="002A05C3"/>
    <w:rsid w:val="002C1D5D"/>
    <w:rsid w:val="00307206"/>
    <w:rsid w:val="00330A5E"/>
    <w:rsid w:val="003325F2"/>
    <w:rsid w:val="003751EE"/>
    <w:rsid w:val="003D0F1D"/>
    <w:rsid w:val="004205BC"/>
    <w:rsid w:val="0049379A"/>
    <w:rsid w:val="004D58B7"/>
    <w:rsid w:val="00561DD7"/>
    <w:rsid w:val="005A2D35"/>
    <w:rsid w:val="005C13F7"/>
    <w:rsid w:val="005F2FD7"/>
    <w:rsid w:val="00716C21"/>
    <w:rsid w:val="00737CEB"/>
    <w:rsid w:val="007A2CB7"/>
    <w:rsid w:val="00843EBB"/>
    <w:rsid w:val="008537FF"/>
    <w:rsid w:val="00864131"/>
    <w:rsid w:val="008F150B"/>
    <w:rsid w:val="009845F7"/>
    <w:rsid w:val="00987A91"/>
    <w:rsid w:val="009A2E57"/>
    <w:rsid w:val="009C011A"/>
    <w:rsid w:val="00AA75BB"/>
    <w:rsid w:val="00AA7CDA"/>
    <w:rsid w:val="00AD42BF"/>
    <w:rsid w:val="00B26EFE"/>
    <w:rsid w:val="00BC4B0E"/>
    <w:rsid w:val="00BD3B41"/>
    <w:rsid w:val="00C0211E"/>
    <w:rsid w:val="00C112B0"/>
    <w:rsid w:val="00C21774"/>
    <w:rsid w:val="00C410BD"/>
    <w:rsid w:val="00C42E3C"/>
    <w:rsid w:val="00C45410"/>
    <w:rsid w:val="00D37661"/>
    <w:rsid w:val="00D40DBC"/>
    <w:rsid w:val="00D51815"/>
    <w:rsid w:val="00D53237"/>
    <w:rsid w:val="00DA21BC"/>
    <w:rsid w:val="00E3142C"/>
    <w:rsid w:val="00E32E3E"/>
    <w:rsid w:val="00F47130"/>
    <w:rsid w:val="00FC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24A9"/>
  <w15:chartTrackingRefBased/>
  <w15:docId w15:val="{5AE38C91-95AB-482E-BAA4-05BA7C1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E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">
    <w:name w:val="10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1">
    <w:name w:val="3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21">
    <w:name w:val="21"/>
    <w:basedOn w:val="a"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1C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C2FFC"/>
    <w:rPr>
      <w:b/>
      <w:bCs/>
    </w:rPr>
  </w:style>
  <w:style w:type="paragraph" w:styleId="a5">
    <w:name w:val="footer"/>
    <w:basedOn w:val="a"/>
    <w:link w:val="a6"/>
    <w:uiPriority w:val="99"/>
    <w:rsid w:val="005A2D35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5A2D35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2A0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05C3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7A2CB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2CB7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9C01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32E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2D80B-1693-4FBB-A647-D9876962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User2022</cp:lastModifiedBy>
  <cp:revision>3</cp:revision>
  <cp:lastPrinted>2023-09-05T07:11:00Z</cp:lastPrinted>
  <dcterms:created xsi:type="dcterms:W3CDTF">2025-12-23T17:18:00Z</dcterms:created>
  <dcterms:modified xsi:type="dcterms:W3CDTF">2025-12-23T17:20:00Z</dcterms:modified>
</cp:coreProperties>
</file>